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2" w:rsidRDefault="00C17D72" w:rsidP="009414EC">
      <w:pPr>
        <w:jc w:val="center"/>
        <w:rPr>
          <w:rFonts w:ascii="Lucida Handwriting" w:hAnsi="Lucida Handwriting" w:cs="Arial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Lucida Handwriting" w:hAnsi="Lucida Handwriting" w:cs="Arial"/>
          <w:b/>
          <w:color w:val="C00000"/>
          <w:sz w:val="40"/>
          <w:szCs w:val="40"/>
        </w:rPr>
        <w:t xml:space="preserve">JEDILNIK  </w:t>
      </w:r>
      <w:r>
        <w:rPr>
          <w:rFonts w:ascii="Lucida Handwriting" w:hAnsi="Lucida Handwriting" w:cs="Arial"/>
          <w:b/>
          <w:color w:val="C00000"/>
          <w:sz w:val="40"/>
          <w:szCs w:val="40"/>
        </w:rPr>
        <w:tab/>
      </w:r>
      <w:r>
        <w:rPr>
          <w:rFonts w:ascii="Lucida Handwriting" w:hAnsi="Lucida Handwriting" w:cs="Arial"/>
          <w:b/>
          <w:color w:val="C00000"/>
          <w:sz w:val="36"/>
          <w:szCs w:val="36"/>
        </w:rPr>
        <w:t>10. 12. – 14. 12. 2018</w:t>
      </w:r>
    </w:p>
    <w:p w:rsidR="00C17D72" w:rsidRDefault="00C17D72" w:rsidP="009414EC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17D72" w:rsidTr="009414EC">
        <w:tc>
          <w:tcPr>
            <w:tcW w:w="4606" w:type="dxa"/>
            <w:tcBorders>
              <w:top w:val="double" w:sz="12" w:space="0" w:color="auto"/>
            </w:tcBorders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32"/>
              </w:rPr>
              <w:t>MALICA</w:t>
            </w:r>
          </w:p>
        </w:tc>
        <w:tc>
          <w:tcPr>
            <w:tcW w:w="4606" w:type="dxa"/>
            <w:tcBorders>
              <w:top w:val="double" w:sz="12" w:space="0" w:color="auto"/>
            </w:tcBorders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32"/>
              </w:rPr>
              <w:t xml:space="preserve">KOSILO </w:t>
            </w:r>
          </w:p>
        </w:tc>
      </w:tr>
      <w:tr w:rsidR="00C17D72" w:rsidTr="009414EC">
        <w:tc>
          <w:tcPr>
            <w:tcW w:w="9212" w:type="dxa"/>
            <w:gridSpan w:val="2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PONEDELJEK</w:t>
            </w:r>
          </w:p>
        </w:tc>
      </w:tr>
      <w:tr w:rsidR="00C17D72" w:rsidTr="009414EC">
        <w:tc>
          <w:tcPr>
            <w:tcW w:w="4606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kisla paprika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C17D72" w:rsidRDefault="00C17D72">
            <w:pPr>
              <w:rPr>
                <w:b/>
                <w:color w:val="99CC00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omaka z mletim mesom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polnozrnate testenine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b/>
              </w:rPr>
            </w:pPr>
          </w:p>
        </w:tc>
      </w:tr>
      <w:tr w:rsidR="00C17D72" w:rsidTr="009414EC">
        <w:tc>
          <w:tcPr>
            <w:tcW w:w="9212" w:type="dxa"/>
            <w:gridSpan w:val="2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TOREK</w:t>
            </w:r>
          </w:p>
        </w:tc>
      </w:tr>
      <w:tr w:rsidR="00C17D72" w:rsidTr="009414EC">
        <w:trPr>
          <w:trHeight w:val="1732"/>
        </w:trPr>
        <w:tc>
          <w:tcPr>
            <w:tcW w:w="4606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kefir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pletenka s sezamom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mandarina</w:t>
            </w:r>
          </w:p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C17D72" w:rsidRDefault="00C17D72">
            <w:pPr>
              <w:jc w:val="center"/>
              <w:rPr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ocvrt ribji file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pire krompir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špinača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rženi kruh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D72" w:rsidTr="009414EC">
        <w:tc>
          <w:tcPr>
            <w:tcW w:w="9212" w:type="dxa"/>
            <w:gridSpan w:val="2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SREDA</w:t>
            </w:r>
          </w:p>
        </w:tc>
      </w:tr>
      <w:tr w:rsidR="00C17D72" w:rsidTr="009414EC">
        <w:tc>
          <w:tcPr>
            <w:tcW w:w="4606" w:type="dxa"/>
          </w:tcPr>
          <w:p w:rsidR="00C17D72" w:rsidRDefault="00C17D72">
            <w:pPr>
              <w:jc w:val="center"/>
              <w:rPr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pizza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17D72" w:rsidRDefault="00C17D72">
            <w:pPr>
              <w:rPr>
                <w:b/>
              </w:rPr>
            </w:pP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primorska enolončnica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čokoladna spirala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D72" w:rsidTr="009414EC">
        <w:tc>
          <w:tcPr>
            <w:tcW w:w="9212" w:type="dxa"/>
            <w:gridSpan w:val="2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ČETRTEK</w:t>
            </w:r>
          </w:p>
        </w:tc>
      </w:tr>
      <w:tr w:rsidR="00C17D72" w:rsidTr="009414EC">
        <w:tc>
          <w:tcPr>
            <w:tcW w:w="4606" w:type="dxa"/>
          </w:tcPr>
          <w:p w:rsidR="00C17D72" w:rsidRDefault="00C17D72">
            <w:pPr>
              <w:jc w:val="center"/>
              <w:rPr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čokoladni kosmiči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mleko 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C17D72" w:rsidRDefault="00C17D72">
            <w:pPr>
              <w:jc w:val="center"/>
              <w:rPr>
                <w:b/>
              </w:rPr>
            </w:pP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puranji file v zelenjavni omaki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krompirjevi svaljki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b/>
              </w:rPr>
            </w:pPr>
          </w:p>
        </w:tc>
      </w:tr>
      <w:tr w:rsidR="00C17D72" w:rsidTr="009414EC">
        <w:tc>
          <w:tcPr>
            <w:tcW w:w="9212" w:type="dxa"/>
            <w:gridSpan w:val="2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PETEK</w:t>
            </w:r>
          </w:p>
        </w:tc>
      </w:tr>
      <w:tr w:rsidR="00C17D72" w:rsidTr="009414EC">
        <w:trPr>
          <w:trHeight w:val="1604"/>
        </w:trPr>
        <w:tc>
          <w:tcPr>
            <w:tcW w:w="4606" w:type="dxa"/>
            <w:tcBorders>
              <w:bottom w:val="double" w:sz="12" w:space="0" w:color="auto"/>
            </w:tcBorders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maslo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bottom w:val="double" w:sz="12" w:space="0" w:color="auto"/>
            </w:tcBorders>
          </w:tcPr>
          <w:p w:rsidR="00C17D72" w:rsidRDefault="00C17D72">
            <w:pPr>
              <w:rPr>
                <w:b/>
              </w:rPr>
            </w:pP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svinjska pečenka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pražen krompir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dušena mešana zelenjava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7D72" w:rsidRDefault="00107EFE" w:rsidP="009414EC">
      <w:pPr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71120</wp:posOffset>
            </wp:positionV>
            <wp:extent cx="1140460" cy="1491615"/>
            <wp:effectExtent l="0" t="0" r="254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72" w:rsidRDefault="00C17D72" w:rsidP="009414EC">
      <w:pPr>
        <w:jc w:val="center"/>
        <w:rPr>
          <w:rFonts w:ascii="Arial" w:hAnsi="Arial" w:cs="Arial"/>
          <w:b/>
        </w:rPr>
      </w:pPr>
    </w:p>
    <w:p w:rsidR="00C17D72" w:rsidRDefault="00C17D72" w:rsidP="009414EC">
      <w:pPr>
        <w:ind w:left="1440" w:firstLine="720"/>
        <w:rPr>
          <w:color w:val="C00000"/>
          <w:sz w:val="20"/>
          <w:szCs w:val="20"/>
        </w:rPr>
      </w:pPr>
      <w:r>
        <w:rPr>
          <w:rFonts w:ascii="Lucida Handwriting" w:hAnsi="Lucida Handwriting"/>
          <w:b/>
          <w:color w:val="C00000"/>
          <w:sz w:val="40"/>
          <w:szCs w:val="40"/>
        </w:rPr>
        <w:t xml:space="preserve">Dober tek!       </w:t>
      </w:r>
    </w:p>
    <w:p w:rsidR="00C17D72" w:rsidRDefault="00C17D72" w:rsidP="009414EC">
      <w:pPr>
        <w:rPr>
          <w:rFonts w:ascii="Arial" w:hAnsi="Arial" w:cs="Arial"/>
          <w:sz w:val="20"/>
          <w:szCs w:val="20"/>
        </w:rPr>
      </w:pPr>
    </w:p>
    <w:p w:rsidR="00C17D72" w:rsidRDefault="00C17D72" w:rsidP="00941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p w:rsidR="00C17D72" w:rsidRDefault="00C17D72" w:rsidP="009414EC">
      <w:pPr>
        <w:jc w:val="center"/>
        <w:rPr>
          <w:rFonts w:ascii="Arial" w:hAnsi="Arial" w:cs="Arial"/>
          <w:b/>
        </w:rPr>
      </w:pPr>
    </w:p>
    <w:p w:rsidR="00C17D72" w:rsidRDefault="00C17D72" w:rsidP="009414EC">
      <w:pPr>
        <w:jc w:val="center"/>
        <w:rPr>
          <w:rFonts w:ascii="Arial" w:hAnsi="Arial" w:cs="Arial"/>
          <w:b/>
        </w:rPr>
      </w:pPr>
    </w:p>
    <w:p w:rsidR="00C17D72" w:rsidRDefault="00C17D72" w:rsidP="009414EC">
      <w:pPr>
        <w:jc w:val="center"/>
        <w:rPr>
          <w:rFonts w:ascii="Arial" w:hAnsi="Arial" w:cs="Arial"/>
          <w:b/>
        </w:rPr>
      </w:pPr>
    </w:p>
    <w:p w:rsidR="00C17D72" w:rsidRDefault="00C17D72" w:rsidP="009414EC">
      <w:pPr>
        <w:jc w:val="center"/>
        <w:rPr>
          <w:rFonts w:ascii="Lucida Handwriting" w:hAnsi="Lucida Handwriting" w:cs="Arial"/>
          <w:b/>
          <w:color w:val="C00000"/>
          <w:sz w:val="36"/>
          <w:szCs w:val="36"/>
        </w:rPr>
      </w:pPr>
      <w:r>
        <w:rPr>
          <w:rFonts w:ascii="Lucida Handwriting" w:hAnsi="Lucida Handwriting" w:cs="Arial"/>
          <w:b/>
          <w:color w:val="C00000"/>
          <w:sz w:val="40"/>
          <w:szCs w:val="40"/>
        </w:rPr>
        <w:lastRenderedPageBreak/>
        <w:t xml:space="preserve">JEDILNIK </w:t>
      </w:r>
      <w:r>
        <w:rPr>
          <w:rFonts w:ascii="Lucida Handwriting" w:hAnsi="Lucida Handwriting" w:cs="Arial"/>
          <w:b/>
          <w:color w:val="C00000"/>
          <w:sz w:val="40"/>
          <w:szCs w:val="40"/>
        </w:rPr>
        <w:tab/>
      </w:r>
      <w:r>
        <w:rPr>
          <w:rFonts w:ascii="Lucida Handwriting" w:hAnsi="Lucida Handwriting" w:cs="Arial"/>
          <w:b/>
          <w:color w:val="C00000"/>
          <w:sz w:val="36"/>
          <w:szCs w:val="36"/>
        </w:rPr>
        <w:t>10. 12. – 14. 12. 2018</w:t>
      </w:r>
    </w:p>
    <w:p w:rsidR="00C17D72" w:rsidRDefault="00C17D72" w:rsidP="009414EC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3617"/>
        <w:gridCol w:w="2538"/>
      </w:tblGrid>
      <w:tr w:rsidR="00C17D72" w:rsidTr="009414EC">
        <w:tc>
          <w:tcPr>
            <w:tcW w:w="2701" w:type="dxa"/>
            <w:tcBorders>
              <w:top w:val="double" w:sz="12" w:space="0" w:color="auto"/>
            </w:tcBorders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32"/>
              </w:rPr>
              <w:t>MALICA</w:t>
            </w:r>
          </w:p>
        </w:tc>
        <w:tc>
          <w:tcPr>
            <w:tcW w:w="3617" w:type="dxa"/>
            <w:tcBorders>
              <w:top w:val="double" w:sz="12" w:space="0" w:color="auto"/>
            </w:tcBorders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32"/>
              </w:rPr>
              <w:t>KOSILO</w:t>
            </w:r>
          </w:p>
        </w:tc>
        <w:tc>
          <w:tcPr>
            <w:tcW w:w="2538" w:type="dxa"/>
            <w:tcBorders>
              <w:top w:val="double" w:sz="12" w:space="0" w:color="auto"/>
            </w:tcBorders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8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32"/>
              </w:rPr>
              <w:t xml:space="preserve">P. MALICA </w:t>
            </w:r>
          </w:p>
        </w:tc>
      </w:tr>
      <w:tr w:rsidR="00C17D72" w:rsidTr="009414EC">
        <w:tc>
          <w:tcPr>
            <w:tcW w:w="8856" w:type="dxa"/>
            <w:gridSpan w:val="3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PONEDELJEK</w:t>
            </w:r>
          </w:p>
        </w:tc>
      </w:tr>
      <w:tr w:rsidR="00C17D72" w:rsidTr="009414EC">
        <w:tc>
          <w:tcPr>
            <w:tcW w:w="2701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mlečni zdrob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kakavov posip</w:t>
            </w:r>
          </w:p>
        </w:tc>
        <w:tc>
          <w:tcPr>
            <w:tcW w:w="3617" w:type="dxa"/>
          </w:tcPr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omaka z mletim mesom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polnozrnate testenine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rdeča pesa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keksi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</w:tc>
      </w:tr>
      <w:tr w:rsidR="00C17D72" w:rsidTr="009414EC">
        <w:tc>
          <w:tcPr>
            <w:tcW w:w="8856" w:type="dxa"/>
            <w:gridSpan w:val="3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TOREK</w:t>
            </w:r>
          </w:p>
        </w:tc>
      </w:tr>
      <w:tr w:rsidR="00C17D72" w:rsidTr="009414EC">
        <w:trPr>
          <w:trHeight w:val="1732"/>
        </w:trPr>
        <w:tc>
          <w:tcPr>
            <w:tcW w:w="2701" w:type="dxa"/>
          </w:tcPr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sadni kefir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pletenka s sezamom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</w:tcPr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ocvrt ribji file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pire krompir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špinača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rženi kruh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99CC00"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žitna rezina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D72" w:rsidTr="009414EC">
        <w:tc>
          <w:tcPr>
            <w:tcW w:w="8856" w:type="dxa"/>
            <w:gridSpan w:val="3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SREDA</w:t>
            </w:r>
          </w:p>
        </w:tc>
      </w:tr>
      <w:tr w:rsidR="00C17D72" w:rsidTr="009414EC">
        <w:tc>
          <w:tcPr>
            <w:tcW w:w="2701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polnozrnati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piščančja prsa 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ovoju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</w:tc>
        <w:tc>
          <w:tcPr>
            <w:tcW w:w="3617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primorska enolončnica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čokoladna spirala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grisini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</w:t>
            </w:r>
          </w:p>
        </w:tc>
      </w:tr>
      <w:tr w:rsidR="00C17D72" w:rsidTr="009414EC">
        <w:tc>
          <w:tcPr>
            <w:tcW w:w="8856" w:type="dxa"/>
            <w:gridSpan w:val="3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ČETRTEK</w:t>
            </w:r>
          </w:p>
        </w:tc>
      </w:tr>
      <w:tr w:rsidR="00C17D72" w:rsidTr="009414EC">
        <w:trPr>
          <w:trHeight w:val="1622"/>
        </w:trPr>
        <w:tc>
          <w:tcPr>
            <w:tcW w:w="2701" w:type="dxa"/>
          </w:tcPr>
          <w:p w:rsidR="00C17D72" w:rsidRDefault="00C17D72">
            <w:pPr>
              <w:rPr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čokoladni kosmiči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mleko 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tabs>
                <w:tab w:val="center" w:pos="1427"/>
                <w:tab w:val="right" w:pos="2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puranji file v zelenjavni omaki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krompirjevi svaljki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zelena solata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polbeli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banana 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D72" w:rsidTr="009414EC">
        <w:trPr>
          <w:trHeight w:val="227"/>
        </w:trPr>
        <w:tc>
          <w:tcPr>
            <w:tcW w:w="8856" w:type="dxa"/>
            <w:gridSpan w:val="3"/>
            <w:shd w:val="clear" w:color="auto" w:fill="CCCCCC"/>
          </w:tcPr>
          <w:p w:rsidR="00C17D72" w:rsidRDefault="00C17D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PETEK</w:t>
            </w:r>
          </w:p>
        </w:tc>
      </w:tr>
      <w:tr w:rsidR="00C17D72" w:rsidTr="009414EC">
        <w:trPr>
          <w:trHeight w:val="1862"/>
        </w:trPr>
        <w:tc>
          <w:tcPr>
            <w:tcW w:w="2701" w:type="dxa"/>
            <w:tcBorders>
              <w:bottom w:val="double" w:sz="12" w:space="0" w:color="auto"/>
            </w:tcBorders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maslo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mleko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7" w:type="dxa"/>
            <w:tcBorders>
              <w:bottom w:val="double" w:sz="12" w:space="0" w:color="auto"/>
            </w:tcBorders>
          </w:tcPr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svinjska pečenka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pražen krompir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dušena mešana zelenjava</w:t>
            </w:r>
          </w:p>
          <w:p w:rsidR="00C17D72" w:rsidRDefault="00C17D72">
            <w:pPr>
              <w:tabs>
                <w:tab w:val="left" w:pos="1125"/>
                <w:tab w:val="center" w:pos="1427"/>
                <w:tab w:val="left" w:pos="666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črni kruh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čaj</w:t>
            </w: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bottom w:val="double" w:sz="12" w:space="0" w:color="auto"/>
            </w:tcBorders>
          </w:tcPr>
          <w:p w:rsidR="00C17D72" w:rsidRDefault="00C17D72">
            <w:pPr>
              <w:rPr>
                <w:rFonts w:ascii="Arial" w:hAnsi="Arial" w:cs="Arial"/>
                <w:b/>
              </w:rPr>
            </w:pPr>
          </w:p>
          <w:p w:rsidR="00C17D72" w:rsidRDefault="00C1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vaniljin jogurt </w:t>
            </w:r>
          </w:p>
        </w:tc>
      </w:tr>
    </w:tbl>
    <w:p w:rsidR="00C17D72" w:rsidRDefault="00C17D72" w:rsidP="009414EC">
      <w:pPr>
        <w:jc w:val="both"/>
      </w:pPr>
      <w:r>
        <w:t xml:space="preserve">  </w:t>
      </w:r>
    </w:p>
    <w:p w:rsidR="00C17D72" w:rsidRDefault="00107EFE" w:rsidP="009414EC">
      <w:pPr>
        <w:ind w:left="1440" w:firstLine="720"/>
        <w:jc w:val="both"/>
        <w:rPr>
          <w:rFonts w:ascii="Lucida Handwriting" w:hAnsi="Lucida Handwriting"/>
          <w:b/>
          <w:color w:val="C0000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-5080</wp:posOffset>
            </wp:positionV>
            <wp:extent cx="1491615" cy="111315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72">
        <w:rPr>
          <w:rFonts w:ascii="Lucida Handwriting" w:hAnsi="Lucida Handwriting"/>
          <w:b/>
          <w:color w:val="C00000"/>
          <w:sz w:val="40"/>
          <w:szCs w:val="40"/>
        </w:rPr>
        <w:t>Dober tek!</w:t>
      </w:r>
      <w:r w:rsidR="00C17D72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C17D72" w:rsidRDefault="00C17D72" w:rsidP="009414EC">
      <w:pPr>
        <w:rPr>
          <w:rFonts w:ascii="Arial" w:hAnsi="Arial" w:cs="Arial"/>
          <w:sz w:val="20"/>
          <w:szCs w:val="20"/>
        </w:rPr>
      </w:pPr>
    </w:p>
    <w:p w:rsidR="00C17D72" w:rsidRDefault="00C17D72" w:rsidP="00941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Otroci dobijo v dopoldanskem času sadno malico.</w:t>
      </w:r>
    </w:p>
    <w:p w:rsidR="00C17D72" w:rsidRDefault="00C17D72" w:rsidP="009414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Pridržujemo si pravico do spremembe jedilnika zaradi težav z dobavo živil.</w:t>
      </w:r>
    </w:p>
    <w:p w:rsidR="00C17D72" w:rsidRPr="009414EC" w:rsidRDefault="00C17D72" w:rsidP="009414EC"/>
    <w:sectPr w:rsidR="00C17D72" w:rsidRPr="009414EC" w:rsidSect="00137C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F"/>
    <w:rsid w:val="00107EFE"/>
    <w:rsid w:val="0011745E"/>
    <w:rsid w:val="00137C0F"/>
    <w:rsid w:val="002B6ACD"/>
    <w:rsid w:val="00382507"/>
    <w:rsid w:val="005E4492"/>
    <w:rsid w:val="005F27EF"/>
    <w:rsid w:val="006502EB"/>
    <w:rsid w:val="00676792"/>
    <w:rsid w:val="007604BB"/>
    <w:rsid w:val="00817019"/>
    <w:rsid w:val="008E7CDE"/>
    <w:rsid w:val="009414EC"/>
    <w:rsid w:val="009473B2"/>
    <w:rsid w:val="00956B6B"/>
    <w:rsid w:val="009A1593"/>
    <w:rsid w:val="009E2A96"/>
    <w:rsid w:val="00A203E6"/>
    <w:rsid w:val="00A219B6"/>
    <w:rsid w:val="00A21C4E"/>
    <w:rsid w:val="00AC1E4B"/>
    <w:rsid w:val="00AF7B0F"/>
    <w:rsid w:val="00BB7A93"/>
    <w:rsid w:val="00C17D72"/>
    <w:rsid w:val="00E312D6"/>
    <w:rsid w:val="00F03C2F"/>
    <w:rsid w:val="00FD245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C0F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C0F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Urška</cp:lastModifiedBy>
  <cp:revision>2</cp:revision>
  <dcterms:created xsi:type="dcterms:W3CDTF">2018-12-09T20:06:00Z</dcterms:created>
  <dcterms:modified xsi:type="dcterms:W3CDTF">2018-12-09T20:06:00Z</dcterms:modified>
</cp:coreProperties>
</file>